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B34" w:rsidRDefault="00797B34" w:rsidP="00797B34">
      <w:pPr>
        <w:pStyle w:val="NormalWeb"/>
        <w:shd w:val="clear" w:color="auto" w:fill="FFFFFF"/>
        <w:rPr>
          <w:rFonts w:ascii="Segoe UI" w:hAnsi="Segoe UI" w:cs="Segoe UI"/>
          <w:color w:val="212121"/>
          <w:sz w:val="23"/>
          <w:szCs w:val="23"/>
        </w:rPr>
      </w:pPr>
      <w:r>
        <w:rPr>
          <w:rFonts w:ascii="Tahoma" w:hAnsi="Tahoma" w:cs="Tahoma"/>
          <w:color w:val="212121"/>
          <w:sz w:val="21"/>
          <w:szCs w:val="21"/>
        </w:rPr>
        <w:t>Good afternoon Alcott School Community,</w:t>
      </w:r>
    </w:p>
    <w:p w:rsidR="00797B34" w:rsidRDefault="00797B34" w:rsidP="00797B34">
      <w:pPr>
        <w:pStyle w:val="NormalWeb"/>
        <w:shd w:val="clear" w:color="auto" w:fill="FFFFFF"/>
        <w:rPr>
          <w:rFonts w:ascii="Segoe UI" w:hAnsi="Segoe UI" w:cs="Segoe UI"/>
          <w:color w:val="212121"/>
          <w:sz w:val="23"/>
          <w:szCs w:val="23"/>
        </w:rPr>
      </w:pPr>
      <w:r>
        <w:rPr>
          <w:rFonts w:ascii="Tahoma" w:hAnsi="Tahoma" w:cs="Tahoma"/>
          <w:color w:val="212121"/>
          <w:sz w:val="21"/>
          <w:szCs w:val="21"/>
        </w:rPr>
        <w:t>This first week back was a short one but your efforts demonstrate our Alcott vision around positivity and collaboration.  Our school community benefits from who we are and what we stand for (where relationships matter and positivity is contagious).  Thank you for your continued support and respect for each other and our Alcott Staff.  </w:t>
      </w:r>
    </w:p>
    <w:p w:rsidR="00797B34" w:rsidRDefault="00797B34" w:rsidP="00797B34">
      <w:pPr>
        <w:pStyle w:val="NormalWeb"/>
        <w:shd w:val="clear" w:color="auto" w:fill="FFFFFF"/>
        <w:rPr>
          <w:rFonts w:ascii="Segoe UI" w:hAnsi="Segoe UI" w:cs="Segoe UI"/>
          <w:color w:val="212121"/>
          <w:sz w:val="23"/>
          <w:szCs w:val="23"/>
        </w:rPr>
      </w:pPr>
      <w:r>
        <w:rPr>
          <w:rStyle w:val="Strong"/>
          <w:rFonts w:ascii="Tahoma" w:hAnsi="Tahoma" w:cs="Tahoma"/>
          <w:color w:val="212121"/>
          <w:sz w:val="21"/>
          <w:szCs w:val="21"/>
        </w:rPr>
        <w:t>Pics of the Week</w:t>
      </w:r>
      <w:r>
        <w:rPr>
          <w:rFonts w:ascii="Tahoma" w:hAnsi="Tahoma" w:cs="Tahoma"/>
          <w:color w:val="000000"/>
          <w:sz w:val="21"/>
          <w:szCs w:val="21"/>
        </w:rPr>
        <w:t>!</w:t>
      </w:r>
      <w:r>
        <w:rPr>
          <w:rFonts w:ascii="Tahoma" w:hAnsi="Tahoma" w:cs="Tahoma"/>
          <w:color w:val="212121"/>
          <w:sz w:val="21"/>
          <w:szCs w:val="21"/>
        </w:rPr>
        <w:t>  </w:t>
      </w:r>
      <w:r>
        <w:rPr>
          <w:rStyle w:val="Emphasis"/>
          <w:rFonts w:ascii="Tahoma" w:hAnsi="Tahoma" w:cs="Tahoma"/>
          <w:b/>
          <w:bCs/>
          <w:color w:val="212121"/>
          <w:sz w:val="21"/>
          <w:szCs w:val="21"/>
        </w:rPr>
        <w:t>1.</w:t>
      </w:r>
      <w:r>
        <w:rPr>
          <w:rStyle w:val="Strong"/>
          <w:rFonts w:ascii="Tahoma" w:hAnsi="Tahoma" w:cs="Tahoma"/>
          <w:color w:val="212121"/>
          <w:sz w:val="21"/>
          <w:szCs w:val="21"/>
        </w:rPr>
        <w:t>) Alcott Staff Video:  Celebrating at our staff meeting </w:t>
      </w:r>
      <w:r>
        <w:rPr>
          <w:rFonts w:ascii="Tahoma" w:hAnsi="Tahoma" w:cs="Tahoma"/>
          <w:color w:val="212121"/>
          <w:sz w:val="21"/>
          <w:szCs w:val="21"/>
        </w:rPr>
        <w:t>“Toast to the New Year”.</w:t>
      </w:r>
      <w:r>
        <w:rPr>
          <w:rStyle w:val="Strong"/>
          <w:rFonts w:ascii="Tahoma" w:hAnsi="Tahoma" w:cs="Tahoma"/>
          <w:color w:val="212121"/>
          <w:sz w:val="21"/>
          <w:szCs w:val="21"/>
        </w:rPr>
        <w:t>  2.) Safety First…</w:t>
      </w:r>
      <w:r>
        <w:rPr>
          <w:rFonts w:ascii="Tahoma" w:hAnsi="Tahoma" w:cs="Tahoma"/>
          <w:color w:val="212121"/>
          <w:sz w:val="21"/>
          <w:szCs w:val="21"/>
        </w:rPr>
        <w:t>even our students want to wear our “cool neon” safety vests</w:t>
      </w:r>
      <w:r>
        <w:rPr>
          <w:rStyle w:val="Strong"/>
          <w:rFonts w:ascii="Tahoma" w:hAnsi="Tahoma" w:cs="Tahoma"/>
          <w:color w:val="212121"/>
          <w:sz w:val="21"/>
          <w:szCs w:val="21"/>
        </w:rPr>
        <w:t>.  </w:t>
      </w:r>
      <w:r>
        <w:rPr>
          <w:rFonts w:ascii="Tahoma" w:hAnsi="Tahoma" w:cs="Tahoma"/>
          <w:color w:val="212121"/>
          <w:sz w:val="21"/>
          <w:szCs w:val="21"/>
        </w:rPr>
        <w:t>Made my day to see one of our students coming to school in a safety vest.  </w:t>
      </w:r>
      <w:r>
        <w:rPr>
          <w:rStyle w:val="Emphasis"/>
          <w:rFonts w:ascii="Tahoma" w:hAnsi="Tahoma" w:cs="Tahoma"/>
          <w:color w:val="FF0000"/>
          <w:sz w:val="21"/>
          <w:szCs w:val="21"/>
          <w:u w:val="single"/>
        </w:rPr>
        <w:t>Refer to our social media to view the pictures</w:t>
      </w:r>
      <w:r>
        <w:rPr>
          <w:rFonts w:ascii="Tahoma" w:hAnsi="Tahoma" w:cs="Tahoma"/>
          <w:color w:val="FF0000"/>
          <w:sz w:val="21"/>
          <w:szCs w:val="21"/>
        </w:rPr>
        <w:t>. </w:t>
      </w:r>
      <w:r>
        <w:rPr>
          <w:rFonts w:ascii="Tahoma" w:hAnsi="Tahoma" w:cs="Tahoma"/>
          <w:color w:val="FF0000"/>
          <w:sz w:val="21"/>
          <w:szCs w:val="21"/>
          <w:u w:val="single"/>
        </w:rPr>
        <w:t>Instagram</w:t>
      </w:r>
      <w:r>
        <w:rPr>
          <w:rFonts w:ascii="Tahoma" w:hAnsi="Tahoma" w:cs="Tahoma"/>
          <w:color w:val="FF0000"/>
          <w:sz w:val="21"/>
          <w:szCs w:val="21"/>
        </w:rPr>
        <w:t>:  </w:t>
      </w:r>
      <w:proofErr w:type="spellStart"/>
      <w:r>
        <w:rPr>
          <w:rStyle w:val="Strong"/>
          <w:rFonts w:ascii="Tahoma" w:hAnsi="Tahoma" w:cs="Tahoma"/>
          <w:color w:val="FF0000"/>
          <w:sz w:val="21"/>
          <w:szCs w:val="21"/>
        </w:rPr>
        <w:t>principalslewis</w:t>
      </w:r>
      <w:proofErr w:type="spellEnd"/>
      <w:r>
        <w:rPr>
          <w:rStyle w:val="Strong"/>
          <w:rFonts w:ascii="Tahoma" w:hAnsi="Tahoma" w:cs="Tahoma"/>
          <w:color w:val="FF0000"/>
          <w:sz w:val="21"/>
          <w:szCs w:val="21"/>
        </w:rPr>
        <w:t> </w:t>
      </w:r>
      <w:r>
        <w:rPr>
          <w:rFonts w:ascii="Tahoma" w:hAnsi="Tahoma" w:cs="Tahoma"/>
          <w:color w:val="FF0000"/>
          <w:sz w:val="21"/>
          <w:szCs w:val="21"/>
        </w:rPr>
        <w:t>and </w:t>
      </w:r>
      <w:r>
        <w:rPr>
          <w:rFonts w:ascii="Tahoma" w:hAnsi="Tahoma" w:cs="Tahoma"/>
          <w:color w:val="FF0000"/>
          <w:sz w:val="21"/>
          <w:szCs w:val="21"/>
          <w:u w:val="single"/>
        </w:rPr>
        <w:t>Twitter</w:t>
      </w:r>
      <w:r>
        <w:rPr>
          <w:rFonts w:ascii="Tahoma" w:hAnsi="Tahoma" w:cs="Tahoma"/>
          <w:color w:val="FF0000"/>
          <w:sz w:val="21"/>
          <w:szCs w:val="21"/>
        </w:rPr>
        <w:t>:  </w:t>
      </w:r>
      <w:r>
        <w:rPr>
          <w:rStyle w:val="Strong"/>
          <w:rFonts w:ascii="Tahoma" w:hAnsi="Tahoma" w:cs="Tahoma"/>
          <w:color w:val="FF0000"/>
          <w:sz w:val="21"/>
          <w:szCs w:val="21"/>
        </w:rPr>
        <w:t>@</w:t>
      </w:r>
      <w:proofErr w:type="spellStart"/>
      <w:r>
        <w:rPr>
          <w:rStyle w:val="Strong"/>
          <w:rFonts w:ascii="Tahoma" w:hAnsi="Tahoma" w:cs="Tahoma"/>
          <w:color w:val="FF0000"/>
          <w:sz w:val="21"/>
          <w:szCs w:val="21"/>
        </w:rPr>
        <w:t>MrLewisSD</w:t>
      </w:r>
      <w:proofErr w:type="spellEnd"/>
    </w:p>
    <w:p w:rsidR="00797B34" w:rsidRDefault="00797B34" w:rsidP="00797B34">
      <w:pPr>
        <w:pStyle w:val="NormalWeb"/>
        <w:shd w:val="clear" w:color="auto" w:fill="FFFFFF"/>
        <w:rPr>
          <w:rFonts w:ascii="Segoe UI" w:hAnsi="Segoe UI" w:cs="Segoe UI"/>
          <w:color w:val="212121"/>
          <w:sz w:val="23"/>
          <w:szCs w:val="23"/>
        </w:rPr>
      </w:pPr>
      <w:r>
        <w:rPr>
          <w:rStyle w:val="Strong"/>
          <w:rFonts w:ascii="Tahoma" w:hAnsi="Tahoma" w:cs="Tahoma"/>
          <w:color w:val="212121"/>
          <w:sz w:val="21"/>
          <w:szCs w:val="21"/>
        </w:rPr>
        <w:t>My goals remain focused on our TEAM and this reminder from the Harvard Business Review is something I want us to focus on: “</w:t>
      </w:r>
      <w:r>
        <w:rPr>
          <w:rFonts w:ascii="Tahoma" w:hAnsi="Tahoma" w:cs="Tahoma"/>
          <w:color w:val="233A44"/>
          <w:sz w:val="21"/>
          <w:szCs w:val="21"/>
        </w:rPr>
        <w:t>For organizations seeking to become more adaptive and innovative, change is often the most challenging part of the transformation.</w:t>
      </w:r>
      <w:r>
        <w:rPr>
          <w:rFonts w:ascii="Tahoma" w:hAnsi="Tahoma" w:cs="Tahoma"/>
          <w:color w:val="212121"/>
          <w:sz w:val="21"/>
          <w:szCs w:val="21"/>
        </w:rPr>
        <w:t>  </w:t>
      </w:r>
      <w:r>
        <w:rPr>
          <w:rFonts w:ascii="Tahoma" w:hAnsi="Tahoma" w:cs="Tahoma"/>
          <w:color w:val="233A44"/>
          <w:sz w:val="21"/>
          <w:szCs w:val="21"/>
        </w:rPr>
        <w:t>Innovation demands new behaviors from leaders and employees that are often antithetical to corporate cultures.</w:t>
      </w:r>
      <w:r>
        <w:rPr>
          <w:rFonts w:ascii="Tahoma" w:hAnsi="Tahoma" w:cs="Tahoma"/>
          <w:color w:val="212121"/>
          <w:sz w:val="21"/>
          <w:szCs w:val="21"/>
        </w:rPr>
        <w:t>  </w:t>
      </w:r>
      <w:r>
        <w:rPr>
          <w:rFonts w:ascii="Tahoma" w:hAnsi="Tahoma" w:cs="Tahoma"/>
          <w:color w:val="233A44"/>
          <w:sz w:val="21"/>
          <w:szCs w:val="21"/>
        </w:rPr>
        <w:t>But culture change can’t be achieved through a top-down mandate. It lives in the collective hearts and habits of people and their shared perception of “how things are done around here”.  Someone with authority can demand compliance, but they can’t dictate optimism, trust, conviction, or creativity.”  UBUNTU.  Our Alcott Families are part of this team and I ask you to believe in our vision and be part of this movement.  Our potential is greater when we all believe and support this goal!</w:t>
      </w:r>
    </w:p>
    <w:p w:rsidR="00797B34" w:rsidRDefault="00797B34" w:rsidP="00797B34">
      <w:pPr>
        <w:pStyle w:val="NormalWeb"/>
        <w:shd w:val="clear" w:color="auto" w:fill="FFFFFF"/>
        <w:rPr>
          <w:rFonts w:ascii="Segoe UI" w:hAnsi="Segoe UI" w:cs="Segoe UI"/>
          <w:color w:val="212121"/>
          <w:sz w:val="23"/>
          <w:szCs w:val="23"/>
        </w:rPr>
      </w:pPr>
      <w:r>
        <w:rPr>
          <w:rStyle w:val="Strong"/>
          <w:rFonts w:ascii="Tahoma" w:hAnsi="Tahoma" w:cs="Tahoma"/>
          <w:color w:val="212121"/>
          <w:sz w:val="21"/>
          <w:szCs w:val="21"/>
        </w:rPr>
        <w:t>Parking Lot Update:  </w:t>
      </w:r>
      <w:r>
        <w:rPr>
          <w:rFonts w:ascii="Tahoma" w:hAnsi="Tahoma" w:cs="Tahoma"/>
          <w:color w:val="212121"/>
          <w:sz w:val="21"/>
          <w:szCs w:val="21"/>
        </w:rPr>
        <w:t>This week I conducted our 2nd of 4 community meetings with our families to discuss the safety issues I have outlined that are of great concern to me.  I understand how difficult these discussions have been and appreciate your understanding as we determine how best to serve our families, while keeping the safety of our students, staff and community our top priority.  Next steps will include SDPD and City Officials to research suggestions that were brought up at our last meeting.  I will provide a date and agenda for our next meeting soon.  Please acknowledge that this has not been an easy decision for me and I am not taking this lightly.  I am gathering information, reviewing parent suggestions and listening to your voices.  Thank you for your patience and understanding.</w:t>
      </w:r>
    </w:p>
    <w:p w:rsidR="00797B34" w:rsidRDefault="00797B34" w:rsidP="00797B34">
      <w:pPr>
        <w:pStyle w:val="NormalWeb"/>
        <w:shd w:val="clear" w:color="auto" w:fill="FFFFFF"/>
        <w:rPr>
          <w:rFonts w:ascii="Segoe UI" w:hAnsi="Segoe UI" w:cs="Segoe UI"/>
          <w:color w:val="212121"/>
          <w:sz w:val="23"/>
          <w:szCs w:val="23"/>
        </w:rPr>
      </w:pPr>
      <w:r>
        <w:rPr>
          <w:rStyle w:val="Strong"/>
          <w:rFonts w:ascii="Tahoma" w:hAnsi="Tahoma" w:cs="Tahoma"/>
          <w:color w:val="000000"/>
          <w:sz w:val="21"/>
          <w:szCs w:val="21"/>
        </w:rPr>
        <w:t xml:space="preserve">Next Wednesday, January 10, </w:t>
      </w:r>
      <w:proofErr w:type="spellStart"/>
      <w:r>
        <w:rPr>
          <w:rStyle w:val="Strong"/>
          <w:rFonts w:ascii="Tahoma" w:hAnsi="Tahoma" w:cs="Tahoma"/>
          <w:color w:val="000000"/>
          <w:sz w:val="21"/>
          <w:szCs w:val="21"/>
        </w:rPr>
        <w:t>Clairemont</w:t>
      </w:r>
      <w:proofErr w:type="spellEnd"/>
      <w:r>
        <w:rPr>
          <w:rStyle w:val="Strong"/>
          <w:rFonts w:ascii="Tahoma" w:hAnsi="Tahoma" w:cs="Tahoma"/>
          <w:color w:val="000000"/>
          <w:sz w:val="21"/>
          <w:szCs w:val="21"/>
        </w:rPr>
        <w:t xml:space="preserve"> High is hosting its first Student Showcase</w:t>
      </w:r>
      <w:r>
        <w:rPr>
          <w:rFonts w:ascii="Tahoma" w:hAnsi="Tahoma" w:cs="Tahoma"/>
          <w:color w:val="000000"/>
          <w:sz w:val="21"/>
          <w:szCs w:val="21"/>
        </w:rPr>
        <w:t xml:space="preserve"> from 5:30-7:30 pm! This is an opportunity for our community to see the great work being done by students in the many great programs at </w:t>
      </w:r>
      <w:proofErr w:type="spellStart"/>
      <w:r>
        <w:rPr>
          <w:rFonts w:ascii="Tahoma" w:hAnsi="Tahoma" w:cs="Tahoma"/>
          <w:color w:val="000000"/>
          <w:sz w:val="21"/>
          <w:szCs w:val="21"/>
        </w:rPr>
        <w:t>Clairemont</w:t>
      </w:r>
      <w:proofErr w:type="spellEnd"/>
      <w:r>
        <w:rPr>
          <w:rFonts w:ascii="Tahoma" w:hAnsi="Tahoma" w:cs="Tahoma"/>
          <w:color w:val="000000"/>
          <w:sz w:val="21"/>
          <w:szCs w:val="21"/>
        </w:rPr>
        <w:t>! This event will be open house style (come when you can and stay as long as you can).  The event will include food trucks and performances from the CHS Dance and Band Members.</w:t>
      </w:r>
    </w:p>
    <w:p w:rsidR="00797B34" w:rsidRDefault="00797B34" w:rsidP="00797B34">
      <w:pPr>
        <w:pStyle w:val="NormalWeb"/>
        <w:shd w:val="clear" w:color="auto" w:fill="FFFFFF"/>
        <w:rPr>
          <w:rFonts w:ascii="Segoe UI" w:hAnsi="Segoe UI" w:cs="Segoe UI"/>
          <w:color w:val="212121"/>
          <w:sz w:val="23"/>
          <w:szCs w:val="23"/>
        </w:rPr>
      </w:pPr>
      <w:r>
        <w:rPr>
          <w:rStyle w:val="Strong"/>
          <w:rFonts w:ascii="Tahoma" w:hAnsi="Tahoma" w:cs="Tahoma"/>
          <w:color w:val="000000"/>
          <w:sz w:val="21"/>
          <w:szCs w:val="21"/>
        </w:rPr>
        <w:t>On Thursday, January 11, from 5:00-6:00 p.m. you are welcome to join me</w:t>
      </w:r>
      <w:r>
        <w:rPr>
          <w:rFonts w:ascii="Tahoma" w:hAnsi="Tahoma" w:cs="Tahoma"/>
          <w:color w:val="000000"/>
          <w:sz w:val="21"/>
          <w:szCs w:val="21"/>
        </w:rPr>
        <w:t xml:space="preserve"> and all </w:t>
      </w:r>
      <w:proofErr w:type="spellStart"/>
      <w:r>
        <w:rPr>
          <w:rFonts w:ascii="Tahoma" w:hAnsi="Tahoma" w:cs="Tahoma"/>
          <w:color w:val="000000"/>
          <w:sz w:val="21"/>
          <w:szCs w:val="21"/>
        </w:rPr>
        <w:t>Clairemont</w:t>
      </w:r>
      <w:proofErr w:type="spellEnd"/>
      <w:r>
        <w:rPr>
          <w:rFonts w:ascii="Tahoma" w:hAnsi="Tahoma" w:cs="Tahoma"/>
          <w:color w:val="000000"/>
          <w:sz w:val="21"/>
          <w:szCs w:val="21"/>
        </w:rPr>
        <w:t xml:space="preserve"> Elementary Principals, Marston Middle School Principal, </w:t>
      </w:r>
      <w:proofErr w:type="spellStart"/>
      <w:r>
        <w:rPr>
          <w:rFonts w:ascii="Tahoma" w:hAnsi="Tahoma" w:cs="Tahoma"/>
          <w:color w:val="000000"/>
          <w:sz w:val="21"/>
          <w:szCs w:val="21"/>
        </w:rPr>
        <w:t>Clairemont</w:t>
      </w:r>
      <w:proofErr w:type="spellEnd"/>
      <w:r>
        <w:rPr>
          <w:rFonts w:ascii="Tahoma" w:hAnsi="Tahoma" w:cs="Tahoma"/>
          <w:color w:val="000000"/>
          <w:sz w:val="21"/>
          <w:szCs w:val="21"/>
        </w:rPr>
        <w:t xml:space="preserve"> High School Principal and Area Superintendents for our next </w:t>
      </w:r>
      <w:proofErr w:type="spellStart"/>
      <w:r>
        <w:rPr>
          <w:rStyle w:val="Strong"/>
          <w:rFonts w:ascii="Tahoma" w:hAnsi="Tahoma" w:cs="Tahoma"/>
          <w:color w:val="000000"/>
          <w:sz w:val="21"/>
          <w:szCs w:val="21"/>
        </w:rPr>
        <w:t>Clairemont</w:t>
      </w:r>
      <w:proofErr w:type="spellEnd"/>
      <w:r>
        <w:rPr>
          <w:rStyle w:val="Strong"/>
          <w:rFonts w:ascii="Tahoma" w:hAnsi="Tahoma" w:cs="Tahoma"/>
          <w:color w:val="000000"/>
          <w:sz w:val="21"/>
          <w:szCs w:val="21"/>
        </w:rPr>
        <w:t xml:space="preserve"> Community Schools Meeting.  </w:t>
      </w:r>
      <w:r>
        <w:rPr>
          <w:rFonts w:ascii="Tahoma" w:hAnsi="Tahoma" w:cs="Tahoma"/>
          <w:color w:val="000000"/>
          <w:sz w:val="21"/>
          <w:szCs w:val="21"/>
        </w:rPr>
        <w:t xml:space="preserve">This is your opportunity to hear how our </w:t>
      </w:r>
      <w:proofErr w:type="spellStart"/>
      <w:r>
        <w:rPr>
          <w:rFonts w:ascii="Tahoma" w:hAnsi="Tahoma" w:cs="Tahoma"/>
          <w:color w:val="000000"/>
          <w:sz w:val="21"/>
          <w:szCs w:val="21"/>
        </w:rPr>
        <w:t>Clairemont</w:t>
      </w:r>
      <w:proofErr w:type="spellEnd"/>
      <w:r>
        <w:rPr>
          <w:rFonts w:ascii="Tahoma" w:hAnsi="Tahoma" w:cs="Tahoma"/>
          <w:color w:val="000000"/>
          <w:sz w:val="21"/>
          <w:szCs w:val="21"/>
        </w:rPr>
        <w:t xml:space="preserve"> Cluster is attempting to focus our efforts around our community and our needs.  </w:t>
      </w:r>
      <w:proofErr w:type="gramStart"/>
      <w:r>
        <w:rPr>
          <w:rFonts w:ascii="Tahoma" w:hAnsi="Tahoma" w:cs="Tahoma"/>
          <w:color w:val="212121"/>
          <w:sz w:val="21"/>
          <w:szCs w:val="21"/>
        </w:rPr>
        <w:t>zoom</w:t>
      </w:r>
      <w:proofErr w:type="gramEnd"/>
      <w:r>
        <w:rPr>
          <w:rFonts w:ascii="Tahoma" w:hAnsi="Tahoma" w:cs="Tahoma"/>
          <w:color w:val="212121"/>
          <w:sz w:val="21"/>
          <w:szCs w:val="21"/>
        </w:rPr>
        <w:t>: </w:t>
      </w:r>
      <w:hyperlink r:id="rId4" w:tgtFrame="_blank" w:history="1">
        <w:r>
          <w:rPr>
            <w:rStyle w:val="Hyperlink"/>
            <w:rFonts w:ascii="Tahoma" w:hAnsi="Tahoma" w:cs="Tahoma"/>
            <w:sz w:val="21"/>
            <w:szCs w:val="21"/>
          </w:rPr>
          <w:t>https://sandiegounified.zoom.us/j/4666015848</w:t>
        </w:r>
      </w:hyperlink>
    </w:p>
    <w:p w:rsidR="00797B34" w:rsidRDefault="00797B34" w:rsidP="00797B34">
      <w:pPr>
        <w:pStyle w:val="NormalWeb"/>
        <w:shd w:val="clear" w:color="auto" w:fill="FFFFFF"/>
        <w:rPr>
          <w:rFonts w:ascii="Segoe UI" w:hAnsi="Segoe UI" w:cs="Segoe UI"/>
          <w:color w:val="212121"/>
          <w:sz w:val="23"/>
          <w:szCs w:val="23"/>
        </w:rPr>
      </w:pPr>
      <w:r>
        <w:rPr>
          <w:rStyle w:val="Strong"/>
          <w:rFonts w:ascii="Tahoma" w:hAnsi="Tahoma" w:cs="Tahoma"/>
          <w:color w:val="212121"/>
          <w:sz w:val="21"/>
          <w:szCs w:val="21"/>
        </w:rPr>
        <w:t>Our latest attendance report has dropped us to the 6</w:t>
      </w:r>
      <w:r>
        <w:rPr>
          <w:rStyle w:val="Strong"/>
          <w:rFonts w:ascii="Tahoma" w:hAnsi="Tahoma" w:cs="Tahoma"/>
          <w:color w:val="212121"/>
          <w:sz w:val="21"/>
          <w:szCs w:val="21"/>
          <w:vertAlign w:val="superscript"/>
        </w:rPr>
        <w:t>th</w:t>
      </w:r>
      <w:r>
        <w:rPr>
          <w:rStyle w:val="Strong"/>
          <w:rFonts w:ascii="Tahoma" w:hAnsi="Tahoma" w:cs="Tahoma"/>
          <w:color w:val="212121"/>
          <w:sz w:val="21"/>
          <w:szCs w:val="21"/>
        </w:rPr>
        <w:t xml:space="preserve"> ranked school in our </w:t>
      </w:r>
      <w:proofErr w:type="spellStart"/>
      <w:r>
        <w:rPr>
          <w:rStyle w:val="Strong"/>
          <w:rFonts w:ascii="Tahoma" w:hAnsi="Tahoma" w:cs="Tahoma"/>
          <w:color w:val="212121"/>
          <w:sz w:val="21"/>
          <w:szCs w:val="21"/>
        </w:rPr>
        <w:t>Clairemont</w:t>
      </w:r>
      <w:proofErr w:type="spellEnd"/>
      <w:r>
        <w:rPr>
          <w:rStyle w:val="Strong"/>
          <w:rFonts w:ascii="Tahoma" w:hAnsi="Tahoma" w:cs="Tahoma"/>
          <w:color w:val="212121"/>
          <w:sz w:val="21"/>
          <w:szCs w:val="21"/>
        </w:rPr>
        <w:t xml:space="preserve"> cluster</w:t>
      </w:r>
      <w:r>
        <w:rPr>
          <w:rFonts w:ascii="Tahoma" w:hAnsi="Tahoma" w:cs="Tahoma"/>
          <w:color w:val="212121"/>
          <w:sz w:val="21"/>
          <w:szCs w:val="21"/>
        </w:rPr>
        <w:t xml:space="preserve"> which will require additional steps that I will be working on with district assigned staff.  Counselor Reinhardt will be involved in this process which will include greater parent outreach.  We need your assistance in ensuring that your children attend school daily.  Our funding is based on our daily </w:t>
      </w:r>
      <w:proofErr w:type="spellStart"/>
      <w:r>
        <w:rPr>
          <w:rFonts w:ascii="Tahoma" w:hAnsi="Tahoma" w:cs="Tahoma"/>
          <w:color w:val="212121"/>
          <w:sz w:val="21"/>
          <w:szCs w:val="21"/>
        </w:rPr>
        <w:t>attendanace</w:t>
      </w:r>
      <w:proofErr w:type="spellEnd"/>
      <w:r>
        <w:rPr>
          <w:rFonts w:ascii="Tahoma" w:hAnsi="Tahoma" w:cs="Tahoma"/>
          <w:color w:val="212121"/>
          <w:sz w:val="21"/>
          <w:szCs w:val="21"/>
        </w:rPr>
        <w:t xml:space="preserve"> and I appreciate your support.</w:t>
      </w:r>
    </w:p>
    <w:p w:rsidR="00797B34" w:rsidRDefault="00797B34" w:rsidP="00797B34">
      <w:pPr>
        <w:pStyle w:val="NormalWeb"/>
        <w:shd w:val="clear" w:color="auto" w:fill="FFFFFF"/>
        <w:rPr>
          <w:rFonts w:ascii="Segoe UI" w:hAnsi="Segoe UI" w:cs="Segoe UI"/>
          <w:color w:val="212121"/>
          <w:sz w:val="23"/>
          <w:szCs w:val="23"/>
        </w:rPr>
      </w:pPr>
      <w:r>
        <w:rPr>
          <w:rFonts w:ascii="Tahoma" w:hAnsi="Tahoma" w:cs="Tahoma"/>
          <w:color w:val="212121"/>
          <w:sz w:val="21"/>
          <w:szCs w:val="21"/>
        </w:rPr>
        <w:lastRenderedPageBreak/>
        <w:t>You are all welcome to attend </w:t>
      </w:r>
      <w:r>
        <w:rPr>
          <w:rStyle w:val="Strong"/>
          <w:rFonts w:ascii="Tahoma" w:hAnsi="Tahoma" w:cs="Tahoma"/>
          <w:color w:val="212121"/>
          <w:sz w:val="21"/>
          <w:szCs w:val="21"/>
        </w:rPr>
        <w:t>next Tuesday's School Site Council Meeting on zoom from 5:30-6:30</w:t>
      </w:r>
      <w:r>
        <w:rPr>
          <w:rFonts w:ascii="Tahoma" w:hAnsi="Tahoma" w:cs="Tahoma"/>
          <w:color w:val="212121"/>
          <w:sz w:val="21"/>
          <w:szCs w:val="21"/>
        </w:rPr>
        <w:t>.  I will be reviewing our 2024-25 Budget and Staffing Forecast and its impact on Alcott.  Join Zoom Meeting</w:t>
      </w:r>
      <w:r>
        <w:rPr>
          <w:rFonts w:ascii="Tahoma" w:hAnsi="Tahoma" w:cs="Tahoma"/>
          <w:color w:val="212121"/>
          <w:sz w:val="21"/>
          <w:szCs w:val="21"/>
        </w:rPr>
        <w:br/>
      </w:r>
      <w:hyperlink r:id="rId5" w:tgtFrame="_blank" w:history="1">
        <w:r>
          <w:rPr>
            <w:rStyle w:val="Hyperlink"/>
            <w:rFonts w:ascii="Tahoma" w:hAnsi="Tahoma" w:cs="Tahoma"/>
            <w:sz w:val="21"/>
            <w:szCs w:val="21"/>
          </w:rPr>
          <w:t>https://sandiegounified.zoom.us/j/85269760437</w:t>
        </w:r>
      </w:hyperlink>
    </w:p>
    <w:p w:rsidR="00797B34" w:rsidRDefault="00797B34" w:rsidP="00797B34">
      <w:pPr>
        <w:pStyle w:val="NormalWeb"/>
        <w:shd w:val="clear" w:color="auto" w:fill="FFFFFF"/>
        <w:rPr>
          <w:rFonts w:ascii="Segoe UI" w:hAnsi="Segoe UI" w:cs="Segoe UI"/>
          <w:color w:val="212121"/>
          <w:sz w:val="23"/>
          <w:szCs w:val="23"/>
        </w:rPr>
      </w:pPr>
      <w:r>
        <w:rPr>
          <w:rStyle w:val="Emphasis"/>
          <w:rFonts w:ascii="Tahoma" w:hAnsi="Tahoma" w:cs="Tahoma"/>
          <w:b/>
          <w:bCs/>
          <w:color w:val="212121"/>
          <w:sz w:val="21"/>
          <w:szCs w:val="21"/>
          <w:u w:val="single"/>
        </w:rPr>
        <w:t>Enjoy your Weekend:  UBUNTU! </w:t>
      </w:r>
      <w:r>
        <w:rPr>
          <w:rStyle w:val="Emphasis"/>
          <w:rFonts w:ascii="Tahoma" w:hAnsi="Tahoma" w:cs="Tahoma"/>
          <w:b/>
          <w:bCs/>
          <w:color w:val="212121"/>
          <w:sz w:val="21"/>
          <w:szCs w:val="21"/>
        </w:rPr>
        <w:t>  </w:t>
      </w:r>
      <w:r>
        <w:rPr>
          <w:rFonts w:ascii="Tahoma" w:hAnsi="Tahoma" w:cs="Tahoma"/>
          <w:color w:val="212121"/>
          <w:sz w:val="21"/>
          <w:szCs w:val="21"/>
        </w:rPr>
        <w:t>Continue to take care of yourselves and your colleagues:  Fill someone’s Bucket Today.</w:t>
      </w:r>
    </w:p>
    <w:p w:rsidR="00797B34" w:rsidRDefault="00797B34" w:rsidP="00797B34">
      <w:pPr>
        <w:pStyle w:val="NormalWeb"/>
        <w:shd w:val="clear" w:color="auto" w:fill="FFFFFF"/>
        <w:rPr>
          <w:rFonts w:ascii="Segoe UI" w:hAnsi="Segoe UI" w:cs="Segoe UI"/>
          <w:color w:val="212121"/>
          <w:sz w:val="23"/>
          <w:szCs w:val="23"/>
        </w:rPr>
      </w:pPr>
      <w:r>
        <w:rPr>
          <w:rFonts w:ascii="Tahoma" w:hAnsi="Tahoma" w:cs="Tahoma"/>
          <w:color w:val="212121"/>
          <w:sz w:val="21"/>
          <w:szCs w:val="21"/>
        </w:rPr>
        <w:t>Principal Lewis</w:t>
      </w:r>
    </w:p>
    <w:p w:rsidR="00391AEB" w:rsidRDefault="00391AEB">
      <w:bookmarkStart w:id="0" w:name="_GoBack"/>
      <w:bookmarkEnd w:id="0"/>
    </w:p>
    <w:sectPr w:rsidR="00391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B34"/>
    <w:rsid w:val="00391AEB"/>
    <w:rsid w:val="0079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0D5A5-F2CB-4CB3-A09A-A238093E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7B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7B34"/>
    <w:rPr>
      <w:b/>
      <w:bCs/>
    </w:rPr>
  </w:style>
  <w:style w:type="character" w:styleId="Emphasis">
    <w:name w:val="Emphasis"/>
    <w:basedOn w:val="DefaultParagraphFont"/>
    <w:uiPriority w:val="20"/>
    <w:qFormat/>
    <w:rsid w:val="00797B34"/>
    <w:rPr>
      <w:i/>
      <w:iCs/>
    </w:rPr>
  </w:style>
  <w:style w:type="character" w:styleId="Hyperlink">
    <w:name w:val="Hyperlink"/>
    <w:basedOn w:val="DefaultParagraphFont"/>
    <w:uiPriority w:val="99"/>
    <w:semiHidden/>
    <w:unhideWhenUsed/>
    <w:rsid w:val="00797B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61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ack.spe.schoolmessenger.com/f/a/o01Gjws4SssT8rG_jWbbJA~~/AAAAAQA~/RgRnedi4P0QtaHR0cHM6Ly9zYW5kaWVnb3VuaWZpZWQuem9vbS51cy9qLzg1MjY5NzYwNDM3VwdzY2hvb2xtQgpllDilmGW2PBObUhJtcHVsaWRvMUBzYW5kaS5uZXRYBAAAAAE~" TargetMode="External"/><Relationship Id="rId4" Type="http://schemas.openxmlformats.org/officeDocument/2006/relationships/hyperlink" Target="http://track.spe.schoolmessenger.com/f/a/Ewp-_VOXwW1nAgAIv1lvEA~~/AAAAAQA~/RgRnedi4P0QsaHR0cHM6Ly9zYW5kaWVnb3VuaWZpZWQuem9vbS51cy9qLzQ2NjYwMTU4NDhXB3NjaG9vbG1CCmWUOKWYZbY8E5tSEm1wdWxpZG8xQHNhbmRpLm5ldFgEAAAA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Pulido Maria</dc:creator>
  <cp:keywords/>
  <dc:description/>
  <cp:lastModifiedBy>Pulido Maria</cp:lastModifiedBy>
  <cp:revision>1</cp:revision>
  <dcterms:created xsi:type="dcterms:W3CDTF">2024-01-06T00:58:00Z</dcterms:created>
  <dcterms:modified xsi:type="dcterms:W3CDTF">2024-01-06T00:58:00Z</dcterms:modified>
</cp:coreProperties>
</file>